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>1</w:t>
      </w:r>
    </w:p>
    <w:bookmarkEnd w:id="0"/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新疆维吾尔自治区“揭榜挂帅”项目需求表</w:t>
      </w:r>
    </w:p>
    <w:p>
      <w:pPr>
        <w:spacing w:line="20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</w:p>
    <w:tbl>
      <w:tblPr>
        <w:tblStyle w:val="5"/>
        <w:tblW w:w="896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3"/>
        <w:gridCol w:w="907"/>
        <w:gridCol w:w="228"/>
        <w:gridCol w:w="965"/>
        <w:gridCol w:w="139"/>
        <w:gridCol w:w="61"/>
        <w:gridCol w:w="994"/>
        <w:gridCol w:w="746"/>
        <w:gridCol w:w="155"/>
        <w:gridCol w:w="292"/>
        <w:gridCol w:w="789"/>
        <w:gridCol w:w="275"/>
        <w:gridCol w:w="289"/>
        <w:gridCol w:w="1034"/>
        <w:gridCol w:w="7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8961" w:type="dxa"/>
            <w:gridSpan w:val="1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一、需求方情况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单位名称（盖章）</w:t>
            </w:r>
          </w:p>
        </w:tc>
        <w:tc>
          <w:tcPr>
            <w:tcW w:w="7161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注册时间</w:t>
            </w:r>
          </w:p>
        </w:tc>
        <w:tc>
          <w:tcPr>
            <w:tcW w:w="139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7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注册地区</w:t>
            </w:r>
          </w:p>
        </w:tc>
        <w:tc>
          <w:tcPr>
            <w:tcW w:w="12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67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注册资金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所属产业</w:t>
            </w:r>
          </w:p>
        </w:tc>
        <w:tc>
          <w:tcPr>
            <w:tcW w:w="139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7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技术领域</w:t>
            </w:r>
          </w:p>
        </w:tc>
        <w:tc>
          <w:tcPr>
            <w:tcW w:w="12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67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主营业务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单位总人数</w:t>
            </w:r>
          </w:p>
        </w:tc>
        <w:tc>
          <w:tcPr>
            <w:tcW w:w="139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7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本科以上人数</w:t>
            </w:r>
          </w:p>
        </w:tc>
        <w:tc>
          <w:tcPr>
            <w:tcW w:w="12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67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高级职称人数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exact"/>
          <w:jc w:val="center"/>
        </w:trPr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法人类型</w:t>
            </w:r>
          </w:p>
        </w:tc>
        <w:tc>
          <w:tcPr>
            <w:tcW w:w="7161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20" w:firstLineChars="50"/>
              <w:jc w:val="left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○企业法人     ○机关法人   ○社会团体法人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20" w:firstLineChars="50"/>
              <w:jc w:val="left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○事业单位法人 ○其他：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经济性质</w:t>
            </w:r>
          </w:p>
        </w:tc>
        <w:tc>
          <w:tcPr>
            <w:tcW w:w="7161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20" w:firstLineChars="50"/>
              <w:jc w:val="left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○国有     ○私营     ○其他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80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法定代表人</w:t>
            </w:r>
          </w:p>
        </w:tc>
        <w:tc>
          <w:tcPr>
            <w:tcW w:w="13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姓  名</w:t>
            </w:r>
          </w:p>
        </w:tc>
        <w:tc>
          <w:tcPr>
            <w:tcW w:w="195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5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职    务</w:t>
            </w:r>
          </w:p>
        </w:tc>
        <w:tc>
          <w:tcPr>
            <w:tcW w:w="251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80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手  机</w:t>
            </w:r>
          </w:p>
        </w:tc>
        <w:tc>
          <w:tcPr>
            <w:tcW w:w="195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5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电子邮箱</w:t>
            </w:r>
          </w:p>
        </w:tc>
        <w:tc>
          <w:tcPr>
            <w:tcW w:w="251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80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联系人</w:t>
            </w:r>
          </w:p>
        </w:tc>
        <w:tc>
          <w:tcPr>
            <w:tcW w:w="13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姓  名</w:t>
            </w:r>
          </w:p>
        </w:tc>
        <w:tc>
          <w:tcPr>
            <w:tcW w:w="195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5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职    务</w:t>
            </w:r>
          </w:p>
        </w:tc>
        <w:tc>
          <w:tcPr>
            <w:tcW w:w="251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80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电  话</w:t>
            </w:r>
          </w:p>
        </w:tc>
        <w:tc>
          <w:tcPr>
            <w:tcW w:w="195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5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手    机</w:t>
            </w:r>
          </w:p>
        </w:tc>
        <w:tc>
          <w:tcPr>
            <w:tcW w:w="251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80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传  真</w:t>
            </w:r>
          </w:p>
        </w:tc>
        <w:tc>
          <w:tcPr>
            <w:tcW w:w="195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5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电子邮箱</w:t>
            </w:r>
          </w:p>
        </w:tc>
        <w:tc>
          <w:tcPr>
            <w:tcW w:w="251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单位地址</w:t>
            </w:r>
          </w:p>
        </w:tc>
        <w:tc>
          <w:tcPr>
            <w:tcW w:w="328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5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邮    编</w:t>
            </w:r>
          </w:p>
        </w:tc>
        <w:tc>
          <w:tcPr>
            <w:tcW w:w="251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单位网址</w:t>
            </w:r>
          </w:p>
        </w:tc>
        <w:tc>
          <w:tcPr>
            <w:tcW w:w="7161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exact"/>
          <w:jc w:val="center"/>
        </w:trPr>
        <w:tc>
          <w:tcPr>
            <w:tcW w:w="89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财务状况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</w:rPr>
              <w:t>万元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）</w:t>
            </w:r>
          </w:p>
        </w:tc>
        <w:tc>
          <w:tcPr>
            <w:tcW w:w="9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年份</w:t>
            </w:r>
          </w:p>
        </w:tc>
        <w:tc>
          <w:tcPr>
            <w:tcW w:w="11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年产值</w:t>
            </w:r>
          </w:p>
        </w:tc>
        <w:tc>
          <w:tcPr>
            <w:tcW w:w="119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年销售额</w:t>
            </w:r>
          </w:p>
        </w:tc>
        <w:tc>
          <w:tcPr>
            <w:tcW w:w="119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年利税</w:t>
            </w:r>
          </w:p>
        </w:tc>
        <w:tc>
          <w:tcPr>
            <w:tcW w:w="10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年净利润</w:t>
            </w:r>
          </w:p>
        </w:tc>
        <w:tc>
          <w:tcPr>
            <w:tcW w:w="132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研发经费</w:t>
            </w:r>
          </w:p>
        </w:tc>
        <w:tc>
          <w:tcPr>
            <w:tcW w:w="11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资产负债率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</w:rPr>
              <w:t>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9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  <w:t>2022</w:t>
            </w:r>
          </w:p>
        </w:tc>
        <w:tc>
          <w:tcPr>
            <w:tcW w:w="11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9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9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0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2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9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202</w:t>
            </w: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3</w:t>
            </w:r>
          </w:p>
        </w:tc>
        <w:tc>
          <w:tcPr>
            <w:tcW w:w="11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9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9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0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2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8961" w:type="dxa"/>
            <w:gridSpan w:val="1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二、项目需求信息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exact"/>
          <w:jc w:val="center"/>
        </w:trPr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 w:eastAsiaTheme="minorEastAsia"/>
                <w:b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需求</w:t>
            </w: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领域</w:t>
            </w:r>
          </w:p>
        </w:tc>
        <w:tc>
          <w:tcPr>
            <w:tcW w:w="6933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680" w:firstLineChars="700"/>
              <w:jc w:val="both"/>
              <w:textAlignment w:val="auto"/>
              <w:rPr>
                <w:rFonts w:hint="eastAsia" w:ascii="宋体" w:hAnsi="宋体" w:cs="宋体"/>
                <w:sz w:val="24"/>
                <w:lang w:val="en" w:eastAsia="zh-CN"/>
              </w:rPr>
            </w:pPr>
            <w:r>
              <w:rPr>
                <w:rFonts w:hint="eastAsia" w:ascii="宋体" w:hAnsi="宋体" w:cs="宋体"/>
                <w:sz w:val="24"/>
              </w:rPr>
              <w:t>○</w:t>
            </w:r>
            <w:r>
              <w:rPr>
                <w:rFonts w:hint="eastAsia" w:ascii="宋体" w:hAnsi="宋体" w:cs="宋体"/>
                <w:sz w:val="24"/>
                <w:lang w:val="en" w:eastAsia="zh-CN"/>
              </w:rPr>
              <w:t>关键核心科技攻关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680" w:firstLineChars="700"/>
              <w:jc w:val="both"/>
              <w:textAlignment w:val="auto"/>
              <w:rPr>
                <w:rFonts w:hint="eastAsia" w:ascii="宋体" w:hAnsi="宋体" w:cs="宋体"/>
                <w:sz w:val="24"/>
                <w:lang w:val="en" w:eastAsia="zh-CN"/>
              </w:rPr>
            </w:pPr>
            <w:r>
              <w:rPr>
                <w:rFonts w:hint="eastAsia" w:ascii="宋体" w:hAnsi="宋体" w:cs="宋体"/>
                <w:sz w:val="24"/>
              </w:rPr>
              <w:t>○</w:t>
            </w:r>
            <w:r>
              <w:rPr>
                <w:rFonts w:hint="eastAsia" w:ascii="宋体" w:hAnsi="宋体" w:cs="宋体"/>
                <w:sz w:val="24"/>
                <w:lang w:val="en" w:eastAsia="zh-CN"/>
              </w:rPr>
              <w:t>战略性新兴产业重大成果产业化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680" w:firstLineChars="700"/>
              <w:jc w:val="both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○</w:t>
            </w:r>
            <w:r>
              <w:rPr>
                <w:rFonts w:hint="eastAsia" w:ascii="宋体" w:hAnsi="宋体" w:cs="宋体"/>
                <w:sz w:val="24"/>
                <w:lang w:val="en" w:eastAsia="zh-CN"/>
              </w:rPr>
              <w:t>未来产业前沿技术布局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 w:eastAsiaTheme="minorEastAsia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需求</w:t>
            </w: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类别</w:t>
            </w:r>
          </w:p>
        </w:tc>
        <w:tc>
          <w:tcPr>
            <w:tcW w:w="6933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</w:rPr>
              <w:t>○技术研发类     ○成果转化类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项目需求名称</w:t>
            </w:r>
          </w:p>
        </w:tc>
        <w:tc>
          <w:tcPr>
            <w:tcW w:w="6933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5" w:hRule="atLeast"/>
          <w:jc w:val="center"/>
        </w:trPr>
        <w:tc>
          <w:tcPr>
            <w:tcW w:w="8961" w:type="dxa"/>
            <w:gridSpan w:val="1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18" w:firstLineChars="49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项目需求的必要性和紧迫性</w:t>
            </w:r>
            <w:r>
              <w:rPr>
                <w:rFonts w:hint="eastAsia" w:ascii="宋体" w:hAnsi="宋体" w:cs="宋体"/>
                <w:b/>
                <w:sz w:val="24"/>
              </w:rPr>
              <w:t>（限500字内）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 w:hAnsi="宋体" w:cs="宋体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 w:hAnsi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5" w:hRule="atLeast"/>
          <w:jc w:val="center"/>
        </w:trPr>
        <w:tc>
          <w:tcPr>
            <w:tcW w:w="8961" w:type="dxa"/>
            <w:gridSpan w:val="1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18" w:firstLineChars="49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需求内容描述（技术指标参数或成果转化条件等）（限1000字内）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 w:hAnsi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 w:hAnsi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5" w:hRule="atLeast"/>
          <w:jc w:val="center"/>
        </w:trPr>
        <w:tc>
          <w:tcPr>
            <w:tcW w:w="8961" w:type="dxa"/>
            <w:gridSpan w:val="1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18" w:firstLineChars="49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可提供的条件（具备的研发基础、知识产权、成果转化和产业化条件等）（限500字内）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 w:hAnsi="宋体" w:cs="宋体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7" w:hRule="atLeast"/>
          <w:jc w:val="center"/>
        </w:trPr>
        <w:tc>
          <w:tcPr>
            <w:tcW w:w="8961" w:type="dxa"/>
            <w:gridSpan w:val="16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18" w:firstLineChars="49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对揭榜方要求（限500字内）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  <w:jc w:val="center"/>
        </w:trPr>
        <w:tc>
          <w:tcPr>
            <w:tcW w:w="8961" w:type="dxa"/>
            <w:gridSpan w:val="1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18" w:firstLineChars="49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产权归属、利益分配等要求（限500字内）：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18" w:firstLineChars="49"/>
              <w:textAlignment w:val="auto"/>
              <w:rPr>
                <w:rFonts w:ascii="宋体" w:hAnsi="宋体" w:cs="宋体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18" w:firstLineChars="49"/>
              <w:textAlignment w:val="auto"/>
              <w:rPr>
                <w:rFonts w:ascii="宋体" w:hAnsi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时限要求</w:t>
            </w:r>
          </w:p>
        </w:tc>
        <w:tc>
          <w:tcPr>
            <w:tcW w:w="6933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项目投入总额</w:t>
            </w:r>
          </w:p>
        </w:tc>
        <w:tc>
          <w:tcPr>
            <w:tcW w:w="290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万元</w:t>
            </w:r>
          </w:p>
        </w:tc>
        <w:tc>
          <w:tcPr>
            <w:tcW w:w="180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其中自筹：</w:t>
            </w:r>
          </w:p>
        </w:tc>
        <w:tc>
          <w:tcPr>
            <w:tcW w:w="22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万元  </w:t>
            </w:r>
          </w:p>
        </w:tc>
      </w:tr>
    </w:tbl>
    <w:p>
      <w:pPr>
        <w:rPr>
          <w:rFonts w:hint="eastAsia" w:eastAsiaTheme="minorEastAsia"/>
          <w:lang w:eastAsia="zh-CN"/>
        </w:rPr>
      </w:pPr>
    </w:p>
    <w:sectPr>
      <w:pgSz w:w="11906" w:h="16838"/>
      <w:pgMar w:top="115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mZmU2NjkzMjJmYmQ5ZmQzYzI2NmM5NTI4YzM2MzgifQ=="/>
  </w:docVars>
  <w:rsids>
    <w:rsidRoot w:val="73CC300A"/>
    <w:rsid w:val="004F0F87"/>
    <w:rsid w:val="008910BA"/>
    <w:rsid w:val="00CA71B6"/>
    <w:rsid w:val="00ED06A4"/>
    <w:rsid w:val="180D36DA"/>
    <w:rsid w:val="3F9FA8AB"/>
    <w:rsid w:val="480C6A29"/>
    <w:rsid w:val="4CA069FF"/>
    <w:rsid w:val="5BB77E1F"/>
    <w:rsid w:val="617E20B0"/>
    <w:rsid w:val="6C150D37"/>
    <w:rsid w:val="6DE41D47"/>
    <w:rsid w:val="73CC300A"/>
    <w:rsid w:val="773AFB8E"/>
    <w:rsid w:val="77F7077C"/>
    <w:rsid w:val="7DFF3A8A"/>
    <w:rsid w:val="7EF97E50"/>
    <w:rsid w:val="BFEFA0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406</Words>
  <Characters>425</Characters>
  <Lines>4</Lines>
  <Paragraphs>1</Paragraphs>
  <TotalTime>7</TotalTime>
  <ScaleCrop>false</ScaleCrop>
  <LinksUpToDate>false</LinksUpToDate>
  <CharactersWithSpaces>488</CharactersWithSpaces>
  <Application>WPS Office_11.1.0.7720_F1E327BC-269C-435d-A152-05C5408002CA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2022-01-02T05:13:00Z</dcterms:created>
  <dc:creator>晓</dc:creator>
  <cp:lastModifiedBy>Administrator</cp:lastModifiedBy>
  <cp:lastPrinted>2024-07-03T02:24:40Z</cp:lastPrinted>
  <dcterms:modified xsi:type="dcterms:W3CDTF">2024-07-03T02:48:43Z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2052-11.1.0.7720</vt:lpwstr>
  </property>
  <property fmtid="{D5CDD505-2E9C-101B-9397-08002B2CF9AE}" pid="3" name="KSOSaveFontToCloudKey">
    <vt:lpwstr>539580877_cloud</vt:lpwstr>
  </property>
  <property fmtid="{D5CDD505-2E9C-101B-9397-08002B2CF9AE}" pid="4" name="ICV">
    <vt:lpwstr>F2521F960BA64FC294B1FB0DCE4D211F_13</vt:lpwstr>
  </property>
</Properties>
</file>